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0B2BA58" w:rsidR="007133EF" w:rsidRPr="002701FC" w:rsidRDefault="00CA73D3" w:rsidP="007133EF">
      <w:pPr>
        <w:spacing w:line="240" w:lineRule="exact"/>
        <w:ind w:firstLineChars="200" w:firstLine="428"/>
        <w:jc w:val="left"/>
        <w:rPr>
          <w:rFonts w:cs="MS-Mincho"/>
          <w:sz w:val="21"/>
          <w:szCs w:val="21"/>
        </w:rPr>
      </w:pPr>
      <w:r>
        <w:rPr>
          <w:rFonts w:cs="MS-Mincho" w:hint="eastAsia"/>
          <w:sz w:val="21"/>
          <w:szCs w:val="21"/>
        </w:rPr>
        <w:t>（宛先）新居浜市長</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3D3"/>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4F90C-D71B-4A90-B6A9-0639CAA2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1241</Words>
  <Characters>340</Characters>
  <Application>Microsoft Office Word</Application>
  <DocSecurity>0</DocSecurity>
  <Lines>2</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2026-03-19T02:37:00Z</dcterms:modified>
</cp:coreProperties>
</file>